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B1" w:rsidRPr="004B45B1" w:rsidRDefault="004B45B1" w:rsidP="004B45B1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</w:pPr>
      <w:r w:rsidRPr="004B45B1"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  <w:t>Індивідуальний план роботи під час карантину</w:t>
      </w:r>
    </w:p>
    <w:p w:rsidR="004B45B1" w:rsidRPr="004B45B1" w:rsidRDefault="004B45B1" w:rsidP="004B45B1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</w:pPr>
      <w:r w:rsidRPr="004B45B1"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  <w:t xml:space="preserve">  (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16.03.2020-24 .04 .2</w:t>
      </w:r>
      <w:r w:rsidRPr="004B45B1"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  <w:t>020)</w:t>
      </w:r>
    </w:p>
    <w:p w:rsidR="004B45B1" w:rsidRPr="004B45B1" w:rsidRDefault="004B45B1" w:rsidP="004B45B1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</w:pPr>
      <w:r w:rsidRPr="004B45B1"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  <w:t xml:space="preserve">вчителя зарубіжної літератури 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,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української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 xml:space="preserve"> 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літератури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 xml:space="preserve">, 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російської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 xml:space="preserve"> 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мови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eastAsia="uk-UA"/>
        </w:rPr>
        <w:t>.</w:t>
      </w:r>
    </w:p>
    <w:p w:rsidR="004B45B1" w:rsidRPr="004B45B1" w:rsidRDefault="004B45B1" w:rsidP="004B45B1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8"/>
          <w:szCs w:val="28"/>
          <w:lang w:val="uk-UA" w:eastAsia="uk-UA"/>
        </w:rPr>
      </w:pPr>
      <w:proofErr w:type="spellStart"/>
      <w:proofErr w:type="gramStart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Козерівської</w:t>
      </w:r>
      <w:proofErr w:type="spellEnd"/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 xml:space="preserve"> 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Ю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.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Б</w:t>
      </w:r>
      <w:r w:rsidRPr="004B45B1">
        <w:rPr>
          <w:rFonts w:ascii="Calibri" w:eastAsia="Cambria" w:hAnsi="Cambria" w:cs="Cambria"/>
          <w:b/>
          <w:i/>
          <w:color w:val="000000"/>
          <w:sz w:val="28"/>
          <w:szCs w:val="28"/>
          <w:lang w:val="en-US" w:eastAsia="uk-UA"/>
        </w:rPr>
        <w:t>.</w:t>
      </w:r>
      <w:proofErr w:type="gramEnd"/>
    </w:p>
    <w:p w:rsidR="004B45B1" w:rsidRPr="004B45B1" w:rsidRDefault="004B45B1" w:rsidP="004B45B1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lang w:val="uk-UA" w:eastAsia="uk-UA"/>
        </w:rPr>
      </w:pPr>
    </w:p>
    <w:p w:rsidR="004B45B1" w:rsidRPr="004B45B1" w:rsidRDefault="004B45B1" w:rsidP="004B45B1">
      <w:pPr>
        <w:spacing w:after="0" w:line="240" w:lineRule="auto"/>
        <w:rPr>
          <w:rFonts w:ascii="Cambria" w:eastAsia="Cambria" w:hAnsi="Cambria" w:cs="Cambria"/>
          <w:sz w:val="40"/>
          <w:szCs w:val="40"/>
          <w:lang w:val="uk-UA" w:eastAsia="uk-UA"/>
        </w:rPr>
      </w:pPr>
    </w:p>
    <w:tbl>
      <w:tblPr>
        <w:tblW w:w="7635" w:type="dxa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1140"/>
        <w:gridCol w:w="5957"/>
      </w:tblGrid>
      <w:tr w:rsidR="004B45B1" w:rsidRPr="004B45B1" w:rsidTr="004B45B1">
        <w:trPr>
          <w:trHeight w:val="55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№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п/</w:t>
            </w:r>
            <w:proofErr w:type="spellStart"/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п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Дата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Зміст роботи</w:t>
            </w:r>
          </w:p>
        </w:tc>
      </w:tr>
      <w:tr w:rsidR="004B45B1" w:rsidRPr="004B45B1" w:rsidTr="004B45B1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16.03.2020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spacing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1.Коригування календарно-тематичного планування. </w:t>
            </w:r>
          </w:p>
          <w:p w:rsidR="004B45B1" w:rsidRPr="004B45B1" w:rsidRDefault="004B45B1" w:rsidP="004B45B1">
            <w:pPr>
              <w:spacing w:before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2.</w:t>
            </w:r>
            <w:r w:rsidRPr="004B45B1">
              <w:rPr>
                <w:rFonts w:ascii="Calibri" w:eastAsia="Calibri" w:hAnsi="Calibri" w:cs="Calibri"/>
                <w:lang w:val="uk-UA" w:eastAsia="uk-UA"/>
              </w:rPr>
              <w:t xml:space="preserve">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Підбір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відеоуроків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із зарубіжної та української літератури для учнів 5-9 класів</w:t>
            </w:r>
          </w:p>
        </w:tc>
      </w:tr>
      <w:tr w:rsidR="004B45B1" w:rsidRPr="004B45B1" w:rsidTr="004B45B1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17.03.2020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spacing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1. Нарада при директору </w:t>
            </w:r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2. Підбір цікавих матеріалів із зарубіжної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>та української літератури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для учнів 5, 6, 7, 9 класів</w:t>
            </w:r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3. Підбір матеріалів і завдань для проведення дистанційного уроку із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>російської мови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для учнів 5 класу</w:t>
            </w:r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4. Розміщення  матеріалів у соціальній мережі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Viber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.</w:t>
            </w:r>
          </w:p>
          <w:p w:rsidR="004B45B1" w:rsidRPr="004B45B1" w:rsidRDefault="004B45B1" w:rsidP="004B45B1">
            <w:pPr>
              <w:spacing w:before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 xml:space="preserve">18.03.2020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spacing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1. Опрацювання методичної  літератури з метою підготовки завдань для дистанційного навчання учнів</w:t>
            </w:r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2. Підбір матеріалів і  завдань для учнів  5, 6, 7, 8  класів із зарубіжної  та української літератури</w:t>
            </w:r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3. Підбір матеріалів для проведення дистанційного уроку для учнів 5 класу із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 xml:space="preserve">російської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мови</w:t>
            </w:r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4. Розміщення  матеріалів для дистанційного навчання у соціальній мережі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Viber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.</w:t>
            </w:r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5. Індивідуальні консультації з учнями в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онлайн-режимі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  </w:t>
            </w:r>
          </w:p>
          <w:p w:rsidR="004B45B1" w:rsidRPr="004B45B1" w:rsidRDefault="004B45B1" w:rsidP="004B45B1">
            <w:pPr>
              <w:spacing w:before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4B45B1" w:rsidRPr="004B45B1" w:rsidTr="004B45B1">
        <w:trPr>
          <w:trHeight w:val="17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lastRenderedPageBreak/>
              <w:t>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19.03.2020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spacing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1. Підготовка матеріалів для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відеоуроків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 із зарубіжної  та української літератури для учнів 6, 8, 9 класів.</w:t>
            </w:r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2.  Підготовка матеріалів для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відеоуроку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  з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>російської мови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для учнів 5 класу</w:t>
            </w:r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3. Розміщення матеріалів для дистанційного навчання у соціальній мережі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Viber</w:t>
            </w:r>
            <w:proofErr w:type="spellEnd"/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4. Індивідуальні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для учнів, які потребують допомоги під час навчання в дистанційному режимі</w:t>
            </w:r>
          </w:p>
          <w:p w:rsidR="004B45B1" w:rsidRPr="004B45B1" w:rsidRDefault="004B45B1" w:rsidP="004B45B1">
            <w:pPr>
              <w:spacing w:before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127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20.03.2020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1. Робота з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інтернет-ресурсами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про методи організації дистанційного навчання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2. Підбір цікавих матеріалів для дистанційного навчання учнів.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6.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23.03.2020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1. Опрацювання матеріалу з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інтернет-ресурсів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з предметів для урізноманітнення завдань для дистанційного навчання учнів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2. Перегляд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вебінару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«Практичні поради щодо організації дистанційного навчання під час карантину» на сайті «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Всеосвіта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»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7.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24.03.2020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1. Вивчення методичних та наукових журналів,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онлайн-видань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.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2. Проходження курсу “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Онлайн-сервіси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для вчителів” на Національній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онлайн-платформі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з цифрової грамотності.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3. Перегляд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вебінару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“Використання можливостей “На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lastRenderedPageBreak/>
              <w:t>Урок” для дистанційного навчання”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lastRenderedPageBreak/>
              <w:t>8.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25.03.2020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1. Робота над презентацією до уроків зарубіжної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>і української літератури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2. Робота над створенням власного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портфоліо</w:t>
            </w:r>
            <w:proofErr w:type="spellEnd"/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9.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26.03.2020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1.Коригування календарно-тематичного планування уроків із зарубіжної літератури у 5-9 класах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2. Коригування календарно-тематичного планування уроків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>російської мови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у 5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>-9 класах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10.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27.03.2020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1. Опрацювання додаткової науково-популярної літератури для підвищення теоретичного та наукового рівня при викладанні зарубіжної літератури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11.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30.03.2020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1. Підбір матеріалів із зарубіжної  та української літератури для учнів 5-9 класів для дистанційного навчання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2. Підбір матеріалів і завдань із російської мови для учнів 5 -9класів для дистанційного навчання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12.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31.03.2020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1. Підбір відеоматеріалів та  завдань із зарубіжної і української  літератури для учнів 5, 6, 7, 9 класів та з російської мови для учнів 5 -9 класів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2. Розміщення матеріалів для дистанційного навчання у соціальній мережі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Viber</w:t>
            </w:r>
            <w:proofErr w:type="spellEnd"/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3.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з учнями 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lastRenderedPageBreak/>
              <w:t>13.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01.04.2020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1. Підбір матеріалів і завдань для проведення дистанційних уроків із зарубіжної літератури для учнів 5, 7, 8 класів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2. Підбір матеріалів і завдань з російської мови для учнів 5 ,6,8,9 класів.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3. Розміщення матеріалів у соціальній мережі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Viber</w:t>
            </w:r>
            <w:proofErr w:type="spellEnd"/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4.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з учнями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14.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02.04.2020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1. Підбір матеріалів для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відеоуроку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з російської мови для учнів 9класу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2. Підготовка матеріалів і завдань для проведення дистанційних уроків із зарубіжної літератури для учнів 6, 8, 9 класів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3. Розміщення матеріалів у соціальній мережі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Viber</w:t>
            </w:r>
            <w:proofErr w:type="spellEnd"/>
          </w:p>
          <w:p w:rsidR="004B45B1" w:rsidRPr="004B45B1" w:rsidRDefault="004B45B1" w:rsidP="004B45B1">
            <w:pPr>
              <w:spacing w:before="280" w:after="280"/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4. Індивідуальні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онлайн-консультації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для учнів, які потребують допомоги під час навчання в дистанційному режимі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  <w:tr w:rsidR="004B45B1" w:rsidRPr="004B45B1" w:rsidTr="004B45B1">
        <w:trPr>
          <w:trHeight w:val="94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15.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5B1" w:rsidRPr="004B45B1" w:rsidRDefault="004B45B1" w:rsidP="004B45B1">
            <w:pPr>
              <w:jc w:val="center"/>
              <w:rPr>
                <w:rFonts w:ascii="Calibri" w:eastAsia="Calibri" w:hAnsi="Calibri" w:cs="Calibri"/>
                <w:i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i/>
                <w:lang w:val="uk-UA" w:eastAsia="uk-UA"/>
              </w:rPr>
              <w:t>03.04.2020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1. Робота з </w:t>
            </w:r>
            <w:proofErr w:type="spellStart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>інтернет-ресурсами</w:t>
            </w:r>
            <w:proofErr w:type="spellEnd"/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. Підвищення теоретичного та наукового рівня при викладанні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>російської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t xml:space="preserve"> мови </w:t>
            </w:r>
            <w:r w:rsidRPr="004B45B1">
              <w:rPr>
                <w:rFonts w:ascii="Calibri" w:eastAsia="Calibri" w:hAnsi="Calibri" w:cs="Calibri"/>
                <w:sz w:val="24"/>
                <w:szCs w:val="24"/>
                <w:lang w:eastAsia="uk-UA"/>
              </w:rPr>
              <w:t>.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  <w:r w:rsidRPr="004B45B1"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  <w:lastRenderedPageBreak/>
              <w:t>2. Підготовка матеріалів для проведення уроків зарубіжної літератури та української мови</w:t>
            </w:r>
          </w:p>
          <w:p w:rsidR="004B45B1" w:rsidRPr="004B45B1" w:rsidRDefault="004B45B1" w:rsidP="004B45B1">
            <w:pPr>
              <w:rPr>
                <w:rFonts w:ascii="Calibri" w:eastAsia="Calibri" w:hAnsi="Calibri" w:cs="Calibri"/>
                <w:sz w:val="24"/>
                <w:szCs w:val="24"/>
                <w:lang w:val="uk-UA" w:eastAsia="uk-UA"/>
              </w:rPr>
            </w:pPr>
          </w:p>
        </w:tc>
      </w:tr>
    </w:tbl>
    <w:p w:rsidR="004B45B1" w:rsidRPr="004B45B1" w:rsidRDefault="004B45B1" w:rsidP="004B45B1">
      <w:pPr>
        <w:rPr>
          <w:rFonts w:ascii="Calibri" w:eastAsia="Calibri" w:hAnsi="Calibri" w:cs="Calibri"/>
          <w:lang w:val="uk-UA" w:eastAsia="uk-UA"/>
        </w:rPr>
      </w:pPr>
    </w:p>
    <w:p w:rsidR="004B45B1" w:rsidRPr="004B45B1" w:rsidRDefault="004B45B1" w:rsidP="004B45B1">
      <w:pPr>
        <w:rPr>
          <w:rFonts w:ascii="Calibri" w:eastAsia="Calibri" w:hAnsi="Calibri" w:cs="Calibri"/>
          <w:sz w:val="32"/>
          <w:szCs w:val="32"/>
          <w:lang w:val="uk-UA" w:eastAsia="uk-UA"/>
        </w:rPr>
      </w:pPr>
    </w:p>
    <w:p w:rsidR="004B45B1" w:rsidRPr="004B45B1" w:rsidRDefault="004B45B1" w:rsidP="004B45B1">
      <w:pPr>
        <w:jc w:val="center"/>
        <w:rPr>
          <w:rFonts w:ascii="Calibri" w:eastAsia="Calibri" w:hAnsi="Calibri" w:cs="Calibri"/>
          <w:b/>
          <w:sz w:val="32"/>
          <w:szCs w:val="32"/>
          <w:lang w:val="uk-UA" w:eastAsia="uk-UA"/>
        </w:rPr>
      </w:pPr>
      <w:bookmarkStart w:id="0" w:name="_gjdgxs"/>
      <w:bookmarkEnd w:id="0"/>
    </w:p>
    <w:p w:rsidR="008306C3" w:rsidRPr="004B45B1" w:rsidRDefault="008306C3">
      <w:pPr>
        <w:rPr>
          <w:lang w:val="uk-UA"/>
        </w:rPr>
      </w:pPr>
      <w:bookmarkStart w:id="1" w:name="_GoBack"/>
      <w:bookmarkEnd w:id="1"/>
    </w:p>
    <w:sectPr w:rsidR="008306C3" w:rsidRPr="004B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FD"/>
    <w:rsid w:val="004B45B1"/>
    <w:rsid w:val="00563AFD"/>
    <w:rsid w:val="0083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2020-04-17T16:34:00Z</dcterms:created>
  <dcterms:modified xsi:type="dcterms:W3CDTF">2020-04-17T16:35:00Z</dcterms:modified>
</cp:coreProperties>
</file>