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32"/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1271"/>
        <w:gridCol w:w="5823"/>
        <w:gridCol w:w="1560"/>
      </w:tblGrid>
      <w:tr w:rsidR="004D4942" w:rsidRPr="005F4682" w:rsidTr="00950DA7">
        <w:trPr>
          <w:trHeight w:val="84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Default="004D4942" w:rsidP="00950DA7">
            <w:pPr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Дата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</w:p>
        </w:tc>
      </w:tr>
      <w:tr w:rsidR="004D4942" w:rsidRPr="004D4942" w:rsidTr="00950DA7">
        <w:trPr>
          <w:trHeight w:val="17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06.04.2020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spacing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1. Коригування календарно-тематичного планування. </w:t>
            </w: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Pr="005F4682">
              <w:rPr>
                <w:rFonts w:ascii="Times New Roman" w:eastAsia="Calibri" w:hAnsi="Times New Roman" w:cs="Times New Roman"/>
                <w:lang w:val="uk-UA" w:eastAsia="uk-UA"/>
              </w:rPr>
              <w:t xml:space="preserve"> </w:t>
            </w: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Опрацювання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онлайн-ресурсів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 курсу «Зарубіжна література»  з метою урізноманітнення завдань для дистанційного навчання учнів</w:t>
            </w:r>
          </w:p>
          <w:p w:rsidR="004D4942" w:rsidRPr="005F4682" w:rsidRDefault="004D4942" w:rsidP="00950DA7">
            <w:pPr>
              <w:spacing w:before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</w:tc>
      </w:tr>
      <w:tr w:rsidR="004D4942" w:rsidRPr="004D4942" w:rsidTr="00950DA7">
        <w:trPr>
          <w:trHeight w:val="17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2.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07.04.2020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spacing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  Підбір цікавих матеріалів із зарубіжної та української літератури для учнів 5, 6, 7, 9 класів</w:t>
            </w:r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2. Підбір матеріалів і завдань для проведення дистанційного уроку із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російської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мови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для учнів </w:t>
            </w: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6 ,9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класу</w:t>
            </w:r>
            <w:proofErr w:type="spellEnd"/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 Розміщення  матеріалів для дистанційного навчання у соціальній мережі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Viber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4. Індивідуальні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онлайн-консультації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 учнями.</w:t>
            </w:r>
          </w:p>
          <w:p w:rsidR="004D4942" w:rsidRPr="005F4682" w:rsidRDefault="004D4942" w:rsidP="00950DA7">
            <w:pPr>
              <w:spacing w:before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</w:tc>
      </w:tr>
      <w:tr w:rsidR="004D4942" w:rsidRPr="005F4682" w:rsidTr="00950DA7">
        <w:trPr>
          <w:trHeight w:val="17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3.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 xml:space="preserve">08.04.2020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 Підбір матеріалів і  завдань для учнів  5, 6, 7, 8  класів із зарубіжної  та української літератури</w:t>
            </w:r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2. Підбір матеріалів для проведення дистанційного уроку для учнів </w:t>
            </w: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9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класу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із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російської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мови</w:t>
            </w:r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 Розміщення  матеріалів для дистанційного навчання у соціальній мережі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Viber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4. Індивідуальні консультації з учнями в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онлайн-режимі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</w:p>
          <w:p w:rsidR="004D4942" w:rsidRPr="005F4682" w:rsidRDefault="004D4942" w:rsidP="00950DA7">
            <w:pPr>
              <w:spacing w:before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  <w:r w:rsidRPr="005F4682">
              <w:rPr>
                <w:rFonts w:ascii="Calibri" w:eastAsia="Calibri" w:hAnsi="Calibri" w:cs="Calibri"/>
                <w:lang w:val="uk-UA" w:eastAsia="uk-UA"/>
              </w:rPr>
              <w:t xml:space="preserve"> </w:t>
            </w:r>
          </w:p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  <w:r w:rsidRPr="005F4682">
              <w:rPr>
                <w:rFonts w:ascii="Calibri" w:eastAsia="Calibri" w:hAnsi="Calibri" w:cs="Calibri"/>
                <w:lang w:val="uk-UA" w:eastAsia="uk-UA"/>
              </w:rPr>
              <w:t xml:space="preserve"> </w:t>
            </w:r>
          </w:p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</w:tc>
      </w:tr>
      <w:tr w:rsidR="004D4942" w:rsidRPr="005F4682" w:rsidTr="00950DA7">
        <w:trPr>
          <w:trHeight w:val="17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4.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09.04.2020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spacing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 Підготовка матеріалів для проведення дистанційних уроків  із зарубіжної літератури для учнів 6, 8, 9 класів.</w:t>
            </w:r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2.  Підготовка матеріалів для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відеоуроку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з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російської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мови для учнів </w:t>
            </w: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8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класу</w:t>
            </w:r>
            <w:proofErr w:type="spellEnd"/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 Розміщення матеріалів для дистанційного навчання у соціальній мережі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Viber</w:t>
            </w:r>
            <w:proofErr w:type="spellEnd"/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4. Індивідуальні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онлайн-консультації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для учнів, які </w:t>
            </w: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потребують допомоги під час навчання в дистанційному режимі</w:t>
            </w:r>
          </w:p>
          <w:p w:rsidR="004D4942" w:rsidRPr="005F4682" w:rsidRDefault="004D4942" w:rsidP="00950DA7">
            <w:pPr>
              <w:spacing w:before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</w:tc>
      </w:tr>
      <w:tr w:rsidR="004D4942" w:rsidRPr="005F4682" w:rsidTr="00950DA7">
        <w:trPr>
          <w:trHeight w:val="1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lastRenderedPageBreak/>
              <w:t>5.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10.04.2020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1. Опрацювання методичної  літератури та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інтернет-ресурсів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 метою підготовки завдань для дистанційного навчання учнів</w:t>
            </w: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2. Робота з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інтернет-ресурсами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(підбір платформи для проведення контрольної роботи із зарубіжної літератури у дистанційному режимі)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</w:tc>
      </w:tr>
      <w:tr w:rsidR="004D4942" w:rsidRPr="004D4942" w:rsidTr="00950DA7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6.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13.04.2020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1. Опрацювання матеріалу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інтернет-ресурсів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для урізноманітнення завдань із зарубіжної та української літератури та російської мови під час дистанційного навчання учнів</w:t>
            </w: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</w:tc>
      </w:tr>
      <w:tr w:rsidR="004D4942" w:rsidRPr="004D4942" w:rsidTr="00950DA7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7.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14.04.2020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spacing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1. Підбір  матеріалів для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відеоуроків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із української літератури для учнів 5, 6, 7, 9 класів</w:t>
            </w:r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2. Підбір матеріалів і завдань для проведення дистанційного уроку із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російської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мови для учнів 5 класу</w:t>
            </w:r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 Розміщення  матеріалів для дистанційного навчання у соціальній мережі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Viber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4. Індивідуальні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онлайн-консультації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 учнями.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</w:tc>
      </w:tr>
      <w:tr w:rsidR="004D4942" w:rsidRPr="005F4682" w:rsidTr="00950DA7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8.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15.04.2020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 Підбір матеріалів і  завдань для учнів  5, 6, 7, 8  класів із зарубіжної  та української літератури</w:t>
            </w:r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2.</w:t>
            </w: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Розміщення  матеріалів для дистанційного навчання у соціальній мережі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Viber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. Індивідуальні консультації з учнями в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онлайн-режимі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.   </w:t>
            </w: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</w:tc>
      </w:tr>
      <w:tr w:rsidR="004D4942" w:rsidRPr="005F4682" w:rsidTr="00950DA7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lastRenderedPageBreak/>
              <w:t>9.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16.04.2020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spacing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 Підбір матеріалів для проведення дистанційних уроків  із зарубіжної  та української літератури для учнів 6, 8, 9 класів.</w:t>
            </w:r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  Підбір матеріалів для дистанційних уроків із російської мови для учнів 5-9 класів.</w:t>
            </w:r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 Розміщення матеріалів для дистанційного навчання у соціальній мережі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Viber</w:t>
            </w:r>
            <w:proofErr w:type="spellEnd"/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4. Індивідуальні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онлайн-консультації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для учнів, які потребують допомоги під час навчання в дистанційному режимі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</w:tc>
      </w:tr>
      <w:tr w:rsidR="004D4942" w:rsidRPr="004D4942" w:rsidTr="00950DA7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10.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17.04.2020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 Опрацювання додаткової науково-популярної літератури для підвищення теоретичного та наукового рівня при викладанні зарубіжної літератури</w:t>
            </w: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2. Опрацювання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онлайн-ресурсів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 метою урізноманітнення завдань з української мови для дистанційного навчання учнів 5 класу.  </w:t>
            </w: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</w:tc>
      </w:tr>
      <w:tr w:rsidR="004D4942" w:rsidRPr="005F4682" w:rsidTr="00950DA7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11.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21.04.2020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 Підбір відеоматеріалів та  завдань із зарубіжної та української літератури для учнів 5, 6, 7, 9 класів та з російської мови для учнів 5 класу</w:t>
            </w: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2. Розміщення матеріалів для дистанційного навчання у соціальній мережі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Viber</w:t>
            </w:r>
            <w:proofErr w:type="spellEnd"/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Онлайн-консультації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 учнями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</w:tc>
      </w:tr>
      <w:tr w:rsidR="004D4942" w:rsidRPr="005F4682" w:rsidTr="00950DA7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12.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22.04.2020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1. Підбір матеріалів і завдань для проведення дистанційних уроків із зарубіжної літератури для учнів 5, 7, 8 класів</w:t>
            </w: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 Підбір матеріалів і завдань з української літератури для учнів 5 класу</w:t>
            </w: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 Розміщення матеріалів у соціальній мережі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Viber</w:t>
            </w:r>
            <w:proofErr w:type="spellEnd"/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Онлайн-консультації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 учнями</w:t>
            </w: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</w:tc>
      </w:tr>
      <w:tr w:rsidR="004D4942" w:rsidRPr="005F4682" w:rsidTr="00950DA7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13.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23.04.2020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1. Підбір матеріалів для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відеоуроку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 російської мови для учнів 5 -9 класів.</w:t>
            </w: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2. Підбір цікавих матеріалів і завдань для проведення </w:t>
            </w: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дистанційних уроків із зарубіжної літератури для учнів 6, 8, 9 класів</w:t>
            </w: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 Розміщення матеріалів у соціальній мережі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Viber</w:t>
            </w:r>
            <w:proofErr w:type="spellEnd"/>
          </w:p>
          <w:p w:rsidR="004D4942" w:rsidRPr="005F4682" w:rsidRDefault="004D4942" w:rsidP="00950DA7">
            <w:pPr>
              <w:spacing w:before="280" w:after="28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4. Індивідуальні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онлайн-консультації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для учнів, які потребують допомоги під час навчання в дистанційному режимі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</w:tc>
      </w:tr>
      <w:tr w:rsidR="004D4942" w:rsidRPr="005F4682" w:rsidTr="00950DA7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lastRenderedPageBreak/>
              <w:t>14.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jc w:val="center"/>
              <w:rPr>
                <w:rFonts w:ascii="Times New Roman" w:eastAsia="Calibri" w:hAnsi="Times New Roman" w:cs="Times New Roman"/>
                <w:i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i/>
                <w:lang w:val="uk-UA" w:eastAsia="uk-UA"/>
              </w:rPr>
              <w:t>24.04.2020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1. Робота з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інтернет-ресурсами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. Підвищення теоретичного та наукового рівня при викладанні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зарубіжної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української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літератури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,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російської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мови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5</w:t>
            </w: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-9</w:t>
            </w: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клас</w:t>
            </w: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ах.</w:t>
            </w: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2. Підготовка матеріалів для проведення уроків зарубіжної літератури та української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літератури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російської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мови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5F468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карантину.</w:t>
            </w:r>
          </w:p>
          <w:p w:rsidR="004D4942" w:rsidRPr="005F4682" w:rsidRDefault="004D4942" w:rsidP="00950DA7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942" w:rsidRPr="005F4682" w:rsidRDefault="004D4942" w:rsidP="00950DA7">
            <w:pPr>
              <w:rPr>
                <w:rFonts w:ascii="Calibri" w:eastAsia="Calibri" w:hAnsi="Calibri" w:cs="Calibri"/>
                <w:lang w:val="uk-UA" w:eastAsia="uk-UA"/>
              </w:rPr>
            </w:pPr>
          </w:p>
        </w:tc>
      </w:tr>
    </w:tbl>
    <w:p w:rsidR="004D4942" w:rsidRPr="004B45B1" w:rsidRDefault="004D4942" w:rsidP="004D4942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</w:pPr>
      <w:r w:rsidRPr="004B45B1"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  <w:t>Індивідуальний план роботи під час карантину</w:t>
      </w:r>
    </w:p>
    <w:p w:rsidR="004D4942" w:rsidRPr="004B45B1" w:rsidRDefault="004D4942" w:rsidP="004D4942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</w:pPr>
      <w:r w:rsidRPr="004B45B1"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  <w:t xml:space="preserve">  (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>16.03.2020-24 .04 .2</w:t>
      </w:r>
      <w:r w:rsidRPr="004B45B1"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  <w:t>020)</w:t>
      </w:r>
    </w:p>
    <w:p w:rsidR="004D4942" w:rsidRPr="004B45B1" w:rsidRDefault="004D4942" w:rsidP="004D4942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</w:pPr>
      <w:r w:rsidRPr="004B45B1"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  <w:t xml:space="preserve">вчителя зарубіжної літератури 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>,</w:t>
      </w:r>
      <w:proofErr w:type="spellStart"/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>української</w:t>
      </w:r>
      <w:proofErr w:type="spellEnd"/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>літератури</w:t>
      </w:r>
      <w:proofErr w:type="spellEnd"/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>російської</w:t>
      </w:r>
      <w:proofErr w:type="spellEnd"/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>мови</w:t>
      </w:r>
      <w:proofErr w:type="spellEnd"/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>.</w:t>
      </w:r>
    </w:p>
    <w:p w:rsidR="004D4942" w:rsidRPr="004B45B1" w:rsidRDefault="004D4942" w:rsidP="004D4942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</w:pPr>
      <w:proofErr w:type="spellStart"/>
      <w:proofErr w:type="gramStart"/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val="en-US" w:eastAsia="uk-UA"/>
        </w:rPr>
        <w:t>Козерівської</w:t>
      </w:r>
      <w:proofErr w:type="spellEnd"/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val="en-US" w:eastAsia="uk-UA"/>
        </w:rPr>
        <w:t xml:space="preserve"> 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val="en-US" w:eastAsia="uk-UA"/>
        </w:rPr>
        <w:t>Ю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val="en-US" w:eastAsia="uk-UA"/>
        </w:rPr>
        <w:t>.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val="en-US" w:eastAsia="uk-UA"/>
        </w:rPr>
        <w:t>Б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val="en-US" w:eastAsia="uk-UA"/>
        </w:rPr>
        <w:t>.</w:t>
      </w:r>
      <w:proofErr w:type="gramEnd"/>
    </w:p>
    <w:p w:rsidR="004D4942" w:rsidRPr="005F4682" w:rsidRDefault="004D4942" w:rsidP="004D4942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  <w:lang w:val="uk-UA" w:eastAsia="uk-UA"/>
        </w:rPr>
      </w:pPr>
    </w:p>
    <w:p w:rsidR="004D4942" w:rsidRPr="005F4682" w:rsidRDefault="004D4942" w:rsidP="004D4942">
      <w:pPr>
        <w:spacing w:after="0" w:line="240" w:lineRule="auto"/>
        <w:rPr>
          <w:rFonts w:ascii="Cambria" w:eastAsia="Cambria" w:hAnsi="Cambria" w:cs="Cambria"/>
          <w:sz w:val="40"/>
          <w:szCs w:val="40"/>
          <w:lang w:val="uk-UA" w:eastAsia="uk-UA"/>
        </w:rPr>
      </w:pPr>
    </w:p>
    <w:p w:rsidR="004D4942" w:rsidRPr="005F4682" w:rsidRDefault="004D4942" w:rsidP="004D4942">
      <w:pPr>
        <w:rPr>
          <w:rFonts w:ascii="Calibri" w:eastAsia="Calibri" w:hAnsi="Calibri" w:cs="Calibri"/>
          <w:lang w:val="uk-UA" w:eastAsia="uk-UA"/>
        </w:rPr>
      </w:pPr>
    </w:p>
    <w:p w:rsidR="004D4942" w:rsidRPr="005F4682" w:rsidRDefault="004D4942" w:rsidP="004D4942">
      <w:pPr>
        <w:rPr>
          <w:rFonts w:ascii="Calibri" w:eastAsia="Calibri" w:hAnsi="Calibri" w:cs="Calibri"/>
          <w:sz w:val="32"/>
          <w:szCs w:val="32"/>
          <w:lang w:val="uk-UA" w:eastAsia="uk-UA"/>
        </w:rPr>
      </w:pPr>
    </w:p>
    <w:p w:rsidR="004D4942" w:rsidRPr="004B45B1" w:rsidRDefault="004D4942" w:rsidP="004D4942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  <w:lang w:val="uk-UA" w:eastAsia="uk-UA"/>
        </w:rPr>
      </w:pPr>
    </w:p>
    <w:p w:rsidR="000A5291" w:rsidRPr="004D4942" w:rsidRDefault="000A5291" w:rsidP="004D49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5291" w:rsidRPr="004D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9A"/>
    <w:rsid w:val="000A5291"/>
    <w:rsid w:val="0046059A"/>
    <w:rsid w:val="004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2020-04-17T16:48:00Z</dcterms:created>
  <dcterms:modified xsi:type="dcterms:W3CDTF">2020-04-17T16:48:00Z</dcterms:modified>
</cp:coreProperties>
</file>